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1602" w14:textId="77777777" w:rsidR="007866C0" w:rsidRDefault="007866C0" w:rsidP="007A4005">
      <w:pPr>
        <w:pStyle w:val="Heading1"/>
      </w:pPr>
    </w:p>
    <w:p w14:paraId="7BF8AB70" w14:textId="60E01F4F" w:rsidR="00A2457D" w:rsidRDefault="007A4005" w:rsidP="007A4005">
      <w:pPr>
        <w:pStyle w:val="Heading1"/>
      </w:pPr>
      <w:r>
        <w:t>Child Disability Payment</w:t>
      </w:r>
    </w:p>
    <w:p w14:paraId="6FA1EBEE" w14:textId="77777777" w:rsidR="007866C0" w:rsidRDefault="007866C0" w:rsidP="00695F3D">
      <w:pPr>
        <w:pStyle w:val="Heading2"/>
      </w:pPr>
    </w:p>
    <w:p w14:paraId="0C216110" w14:textId="4A3F0B51" w:rsidR="007A4005" w:rsidRPr="00695F3D" w:rsidRDefault="00972387" w:rsidP="00695F3D">
      <w:pPr>
        <w:pStyle w:val="Heading2"/>
      </w:pPr>
      <w:r>
        <w:t>What is Child Disability Payment?</w:t>
      </w:r>
    </w:p>
    <w:p w14:paraId="7DEE67AF" w14:textId="77777777" w:rsidR="007A4005" w:rsidRDefault="007A4005"/>
    <w:p w14:paraId="06BB30CD" w14:textId="7EA9E1E6" w:rsidR="007A4005" w:rsidRDefault="007A4005" w:rsidP="007A4005">
      <w:r w:rsidRPr="007A4005">
        <w:t>Child Disability Payment is paid by Social Security Scotland to help with the extra costs involved in caring for a disabled child</w:t>
      </w:r>
      <w:r w:rsidR="008C2E10">
        <w:t xml:space="preserve"> in Scotland. </w:t>
      </w:r>
      <w:hyperlink r:id="rId7" w:history="1">
        <w:r w:rsidR="00477DC8" w:rsidRPr="00477DC8">
          <w:rPr>
            <w:color w:val="0000FF"/>
            <w:u w:val="single"/>
          </w:rPr>
          <w:t>Social Security Scotland - Benefits</w:t>
        </w:r>
      </w:hyperlink>
      <w:r w:rsidR="00477DC8">
        <w:t xml:space="preserve"> </w:t>
      </w:r>
      <w:r w:rsidR="008C2E10">
        <w:t xml:space="preserve">It has </w:t>
      </w:r>
      <w:r w:rsidRPr="007A4005">
        <w:t>replaced Child Disability Living Allowance in Scotland.</w:t>
      </w:r>
    </w:p>
    <w:p w14:paraId="358A4B39" w14:textId="77777777" w:rsidR="007A4005" w:rsidRDefault="007A4005" w:rsidP="007A4005"/>
    <w:p w14:paraId="34AA26E9" w14:textId="77777777" w:rsidR="007A4005" w:rsidRPr="007A4005" w:rsidRDefault="007A4005" w:rsidP="00695F3D">
      <w:pPr>
        <w:pStyle w:val="Heading2"/>
      </w:pPr>
      <w:r w:rsidRPr="007A4005">
        <w:t>Who can receive Child Disability Payment</w:t>
      </w:r>
    </w:p>
    <w:p w14:paraId="4CC14937" w14:textId="77777777" w:rsidR="007B0613" w:rsidRDefault="007A4005" w:rsidP="007A4005">
      <w:r w:rsidRPr="007A4005">
        <w:t>If you are the parent or guardian of a disabled child between three months old and 16 years old and you live in Scotland</w:t>
      </w:r>
      <w:r w:rsidR="004533B5">
        <w:t xml:space="preserve">, </w:t>
      </w:r>
      <w:r w:rsidRPr="007A4005">
        <w:t xml:space="preserve">you can apply for Child Disability Payment. </w:t>
      </w:r>
    </w:p>
    <w:p w14:paraId="77C004CD" w14:textId="77777777" w:rsidR="007B0613" w:rsidRDefault="007B0613" w:rsidP="007A4005"/>
    <w:p w14:paraId="1260EB56" w14:textId="174D6245" w:rsidR="007A4005" w:rsidRDefault="007B0613" w:rsidP="00FD7BDA">
      <w:r>
        <w:t>There are two</w:t>
      </w:r>
      <w:r w:rsidR="00F95245">
        <w:t xml:space="preserve"> different parts to </w:t>
      </w:r>
      <w:r w:rsidR="00733524">
        <w:t xml:space="preserve">Child Disability </w:t>
      </w:r>
      <w:proofErr w:type="gramStart"/>
      <w:r w:rsidR="00733524">
        <w:t>Payment;</w:t>
      </w:r>
      <w:proofErr w:type="gramEnd"/>
      <w:r w:rsidR="00733524">
        <w:t xml:space="preserve"> the care component and the mobility component. </w:t>
      </w:r>
      <w:r w:rsidR="007A4005" w:rsidRPr="007A4005">
        <w:t> </w:t>
      </w:r>
    </w:p>
    <w:p w14:paraId="55EBB1A7" w14:textId="77777777" w:rsidR="007A4005" w:rsidRPr="007A4005" w:rsidRDefault="007A4005" w:rsidP="007A4005">
      <w:pPr>
        <w:ind w:left="720"/>
      </w:pPr>
    </w:p>
    <w:p w14:paraId="2B30EFF3" w14:textId="2872F580" w:rsidR="007A4005" w:rsidRDefault="004533B5" w:rsidP="007A4005">
      <w:r>
        <w:t xml:space="preserve">The two </w:t>
      </w:r>
      <w:r w:rsidR="00FD7BDA">
        <w:t xml:space="preserve">components </w:t>
      </w:r>
      <w:r>
        <w:t xml:space="preserve">have </w:t>
      </w:r>
      <w:r w:rsidR="007A4005" w:rsidRPr="007A4005">
        <w:t>different age rules</w:t>
      </w:r>
      <w:r>
        <w:t xml:space="preserve">: </w:t>
      </w:r>
      <w:r w:rsidR="007A4005" w:rsidRPr="007A4005">
        <w:t> </w:t>
      </w:r>
    </w:p>
    <w:p w14:paraId="30698E63" w14:textId="77777777" w:rsidR="004A3CC9" w:rsidRPr="007A4005" w:rsidRDefault="004A3CC9" w:rsidP="007A4005"/>
    <w:p w14:paraId="25C878C3" w14:textId="1FCBA5EA" w:rsidR="007A4005" w:rsidRPr="007A4005" w:rsidRDefault="00FD7BDA" w:rsidP="007A4005">
      <w:pPr>
        <w:numPr>
          <w:ilvl w:val="0"/>
          <w:numId w:val="2"/>
        </w:numPr>
      </w:pPr>
      <w:r>
        <w:t>A</w:t>
      </w:r>
      <w:r w:rsidR="007A4005" w:rsidRPr="007A4005">
        <w:t xml:space="preserve"> child is eligible for the care component from three months old</w:t>
      </w:r>
    </w:p>
    <w:p w14:paraId="16CDA895" w14:textId="7EB4374A" w:rsidR="007A4005" w:rsidRPr="007A4005" w:rsidRDefault="00FD7BDA" w:rsidP="007A4005">
      <w:pPr>
        <w:numPr>
          <w:ilvl w:val="0"/>
          <w:numId w:val="2"/>
        </w:numPr>
      </w:pPr>
      <w:r>
        <w:t>A</w:t>
      </w:r>
      <w:r w:rsidR="007A4005" w:rsidRPr="007A4005">
        <w:t xml:space="preserve"> child may be eligible for the higher rate of mobility component from three years old</w:t>
      </w:r>
    </w:p>
    <w:p w14:paraId="6AC92A80" w14:textId="195170C7" w:rsidR="007A4005" w:rsidRPr="007A4005" w:rsidRDefault="00FD7BDA" w:rsidP="007A4005">
      <w:pPr>
        <w:numPr>
          <w:ilvl w:val="0"/>
          <w:numId w:val="2"/>
        </w:numPr>
      </w:pPr>
      <w:r>
        <w:t>A</w:t>
      </w:r>
      <w:r w:rsidR="007A4005" w:rsidRPr="007A4005">
        <w:t xml:space="preserve"> child with less severe mobility problems may qualify for the lower rate of mobility from five years old</w:t>
      </w:r>
    </w:p>
    <w:p w14:paraId="4270708D" w14:textId="59D639EB" w:rsidR="007A4005" w:rsidRPr="007A4005" w:rsidRDefault="00FD7BDA" w:rsidP="007A4005">
      <w:pPr>
        <w:numPr>
          <w:ilvl w:val="0"/>
          <w:numId w:val="2"/>
        </w:numPr>
      </w:pPr>
      <w:r>
        <w:t>Y</w:t>
      </w:r>
      <w:r w:rsidR="007A4005" w:rsidRPr="007A4005">
        <w:t xml:space="preserve">our child must be under 16 </w:t>
      </w:r>
      <w:r w:rsidR="00141921">
        <w:t xml:space="preserve">for you to </w:t>
      </w:r>
      <w:r w:rsidR="007A4005" w:rsidRPr="007A4005">
        <w:t>apply for Child Disability Payment but can choose to continue to receive it until they are 18</w:t>
      </w:r>
    </w:p>
    <w:p w14:paraId="6E9ABB65" w14:textId="588F1DD0" w:rsidR="007A4005" w:rsidRDefault="00FD7BDA" w:rsidP="007A4005">
      <w:pPr>
        <w:numPr>
          <w:ilvl w:val="0"/>
          <w:numId w:val="2"/>
        </w:numPr>
      </w:pPr>
      <w:r>
        <w:t>T</w:t>
      </w:r>
      <w:r w:rsidR="007A4005" w:rsidRPr="007A4005">
        <w:t>here are special rules for terminally ill children where Child Disability Benefit can be awarded from birth. </w:t>
      </w:r>
    </w:p>
    <w:p w14:paraId="28C73615" w14:textId="77777777" w:rsidR="001D5D90" w:rsidRDefault="001D5D90" w:rsidP="001D5D90"/>
    <w:p w14:paraId="2F9FE6D2" w14:textId="4544638F" w:rsidR="001D5D90" w:rsidRDefault="006704CE" w:rsidP="001D5D90">
      <w:r>
        <w:t xml:space="preserve">You can find information about the special rules for terminally ill children here </w:t>
      </w:r>
      <w:hyperlink r:id="rId8" w:history="1">
        <w:r w:rsidRPr="006704CE">
          <w:rPr>
            <w:color w:val="0000FF"/>
            <w:u w:val="single"/>
          </w:rPr>
          <w:t>Child-Disability-Payment-Special-Rules-for-Terminal-Illness-leaflet-for-patients.pdf</w:t>
        </w:r>
      </w:hyperlink>
    </w:p>
    <w:p w14:paraId="6765194D" w14:textId="77777777" w:rsidR="007A4005" w:rsidRPr="007A4005" w:rsidRDefault="007A4005" w:rsidP="007A4005">
      <w:pPr>
        <w:ind w:left="720"/>
      </w:pPr>
    </w:p>
    <w:p w14:paraId="4113FA4B" w14:textId="4BD27705" w:rsidR="007A4005" w:rsidRDefault="007A4005" w:rsidP="007A4005">
      <w:r w:rsidRPr="007A4005">
        <w:t xml:space="preserve">At 16 a child can choose to apply for Adult Disability Payment instead of Child Disability Payment. They should get advice about which benefit they are best to claim between </w:t>
      </w:r>
      <w:r w:rsidR="00994233">
        <w:t xml:space="preserve">the ages of </w:t>
      </w:r>
      <w:r w:rsidRPr="007A4005">
        <w:t>16 and 18.</w:t>
      </w:r>
    </w:p>
    <w:p w14:paraId="6671046B" w14:textId="77777777" w:rsidR="007866C0" w:rsidRDefault="007866C0" w:rsidP="007A4005"/>
    <w:p w14:paraId="3607A61A" w14:textId="77777777" w:rsidR="007866C0" w:rsidRDefault="007866C0" w:rsidP="007866C0">
      <w:pPr>
        <w:pStyle w:val="Heading2"/>
      </w:pPr>
    </w:p>
    <w:p w14:paraId="559B37C5" w14:textId="77777777" w:rsidR="007866C0" w:rsidRDefault="007866C0" w:rsidP="007866C0">
      <w:pPr>
        <w:pStyle w:val="Heading2"/>
      </w:pPr>
    </w:p>
    <w:p w14:paraId="5B440B5F" w14:textId="5E7BFCB9" w:rsidR="007866C0" w:rsidRPr="007A4005" w:rsidRDefault="007866C0" w:rsidP="007866C0">
      <w:pPr>
        <w:pStyle w:val="Heading2"/>
      </w:pPr>
      <w:r w:rsidRPr="007A4005">
        <w:t>How much is Child Disability Payment? </w:t>
      </w:r>
    </w:p>
    <w:p w14:paraId="5C751B92" w14:textId="77777777" w:rsidR="007866C0" w:rsidRPr="007A4005" w:rsidRDefault="007866C0" w:rsidP="007866C0">
      <w:r w:rsidRPr="007A4005">
        <w:t xml:space="preserve">There are </w:t>
      </w:r>
      <w:r>
        <w:t xml:space="preserve">several </w:t>
      </w:r>
      <w:r w:rsidRPr="007A4005">
        <w:t>components to Child Disability Payment</w:t>
      </w:r>
      <w:r>
        <w:t xml:space="preserve">; the payment will </w:t>
      </w:r>
      <w:r w:rsidRPr="007A4005">
        <w:t>depend on your child's disability. </w:t>
      </w:r>
    </w:p>
    <w:p w14:paraId="13AF84A3" w14:textId="77777777" w:rsidR="007866C0" w:rsidRPr="007A4005" w:rsidRDefault="007866C0" w:rsidP="007866C0">
      <w:pPr>
        <w:pStyle w:val="Heading3"/>
      </w:pPr>
      <w:r w:rsidRPr="007A4005">
        <w:t>The care component</w:t>
      </w:r>
    </w:p>
    <w:p w14:paraId="4F801776" w14:textId="77777777" w:rsidR="007866C0" w:rsidRDefault="007866C0" w:rsidP="007866C0">
      <w:r>
        <w:t xml:space="preserve">Benefit rates usually change in April each year. </w:t>
      </w:r>
      <w:r w:rsidRPr="007A4005">
        <w:t>There are three possible weekly rates for the care component:</w:t>
      </w:r>
    </w:p>
    <w:p w14:paraId="1F444938" w14:textId="77777777" w:rsidR="007866C0" w:rsidRPr="007A4005" w:rsidRDefault="007866C0" w:rsidP="007866C0"/>
    <w:p w14:paraId="0010F731" w14:textId="77777777" w:rsidR="007866C0" w:rsidRPr="007A4005" w:rsidRDefault="007866C0" w:rsidP="007866C0">
      <w:pPr>
        <w:pStyle w:val="ListParagraph"/>
        <w:numPr>
          <w:ilvl w:val="0"/>
          <w:numId w:val="5"/>
        </w:numPr>
      </w:pPr>
      <w:r w:rsidRPr="007A4005">
        <w:t>Lowest</w:t>
      </w:r>
      <w:r>
        <w:t>:</w:t>
      </w:r>
      <w:r w:rsidRPr="007A4005">
        <w:t xml:space="preserve"> £28.70 (24/25)</w:t>
      </w:r>
      <w:r>
        <w:t xml:space="preserve"> and £29.20 (25/26)</w:t>
      </w:r>
    </w:p>
    <w:p w14:paraId="25E7C6CE" w14:textId="77777777" w:rsidR="007866C0" w:rsidRPr="007A4005" w:rsidRDefault="007866C0" w:rsidP="007866C0">
      <w:pPr>
        <w:pStyle w:val="ListParagraph"/>
        <w:numPr>
          <w:ilvl w:val="0"/>
          <w:numId w:val="5"/>
        </w:numPr>
      </w:pPr>
      <w:r w:rsidRPr="007A4005">
        <w:t>Midd</w:t>
      </w:r>
      <w:r>
        <w:t xml:space="preserve">le: </w:t>
      </w:r>
      <w:r w:rsidRPr="007A4005">
        <w:t>£72.65 (24/25)</w:t>
      </w:r>
      <w:r>
        <w:t xml:space="preserve"> and £73.90 (25/26)</w:t>
      </w:r>
    </w:p>
    <w:p w14:paraId="47C28290" w14:textId="77777777" w:rsidR="007866C0" w:rsidRPr="007A4005" w:rsidRDefault="007866C0" w:rsidP="007866C0">
      <w:pPr>
        <w:pStyle w:val="ListParagraph"/>
        <w:numPr>
          <w:ilvl w:val="0"/>
          <w:numId w:val="5"/>
        </w:numPr>
      </w:pPr>
      <w:r w:rsidRPr="007A4005">
        <w:t>Highest</w:t>
      </w:r>
      <w:r>
        <w:t>: £</w:t>
      </w:r>
      <w:r w:rsidRPr="007A4005">
        <w:t>108.55 (24/25)</w:t>
      </w:r>
      <w:r>
        <w:t xml:space="preserve"> and £110.40 (25/26)</w:t>
      </w:r>
    </w:p>
    <w:p w14:paraId="0C17987F" w14:textId="77777777" w:rsidR="007866C0" w:rsidRPr="007A4005" w:rsidRDefault="007866C0" w:rsidP="007866C0">
      <w:pPr>
        <w:pStyle w:val="Heading3"/>
      </w:pPr>
      <w:r w:rsidRPr="007A4005">
        <w:t>The mobility component</w:t>
      </w:r>
    </w:p>
    <w:p w14:paraId="0041ECE0" w14:textId="77777777" w:rsidR="007866C0" w:rsidRDefault="007866C0" w:rsidP="007866C0">
      <w:r w:rsidRPr="007A4005">
        <w:t>There are two weekly rates for the mobility component.</w:t>
      </w:r>
    </w:p>
    <w:p w14:paraId="7C28EB58" w14:textId="77777777" w:rsidR="007866C0" w:rsidRPr="007A4005" w:rsidRDefault="007866C0" w:rsidP="007866C0"/>
    <w:p w14:paraId="48D981FC" w14:textId="25672EDB" w:rsidR="007866C0" w:rsidRPr="007A4005" w:rsidRDefault="007866C0" w:rsidP="007866C0">
      <w:pPr>
        <w:pStyle w:val="ListParagraph"/>
        <w:numPr>
          <w:ilvl w:val="0"/>
          <w:numId w:val="6"/>
        </w:numPr>
      </w:pPr>
      <w:r w:rsidRPr="007A4005">
        <w:t>Lower</w:t>
      </w:r>
      <w:r>
        <w:t>:</w:t>
      </w:r>
      <w:r w:rsidRPr="007A4005">
        <w:t xml:space="preserve"> £28.70 (</w:t>
      </w:r>
      <w:r>
        <w:t>24/25)</w:t>
      </w:r>
      <w:r w:rsidR="00D40C92">
        <w:t xml:space="preserve"> and </w:t>
      </w:r>
      <w:r w:rsidR="00531A21">
        <w:t>£29.20 (25/26)</w:t>
      </w:r>
    </w:p>
    <w:p w14:paraId="5B5C81E1" w14:textId="2BF30051" w:rsidR="007866C0" w:rsidRDefault="007866C0" w:rsidP="007866C0">
      <w:pPr>
        <w:pStyle w:val="ListParagraph"/>
        <w:numPr>
          <w:ilvl w:val="0"/>
          <w:numId w:val="6"/>
        </w:numPr>
      </w:pPr>
      <w:r w:rsidRPr="007A4005">
        <w:t>Higher</w:t>
      </w:r>
      <w:r>
        <w:t>:</w:t>
      </w:r>
      <w:r w:rsidRPr="007A4005">
        <w:t xml:space="preserve"> £75.75 (24/25)</w:t>
      </w:r>
      <w:r w:rsidR="00D40C92">
        <w:t xml:space="preserve"> and </w:t>
      </w:r>
      <w:r w:rsidR="00633297">
        <w:t>£77.05 (25/26)</w:t>
      </w:r>
    </w:p>
    <w:p w14:paraId="06EF6CB5" w14:textId="77777777" w:rsidR="007866C0" w:rsidRPr="007A4005" w:rsidRDefault="007866C0" w:rsidP="007866C0">
      <w:pPr>
        <w:pStyle w:val="ListParagraph"/>
      </w:pPr>
    </w:p>
    <w:p w14:paraId="2A2A18AC" w14:textId="77777777" w:rsidR="007866C0" w:rsidRDefault="007866C0" w:rsidP="007866C0">
      <w:r w:rsidRPr="007A4005">
        <w:t>If you want to find out more about these rates and when your child may be eligible, you can find information on the Citizens Advice Scotland website here </w:t>
      </w:r>
      <w:hyperlink r:id="rId9" w:history="1">
        <w:r w:rsidRPr="00E27B41">
          <w:rPr>
            <w:rStyle w:val="Hyperlink"/>
          </w:rPr>
          <w:t>https://www.citizensadvice.org.uk/scotland/benefits/sick-or-disabled-people-and-carers/child-disability-payment-s/child-disability-payment-s/child-disability-payment-s/</w:t>
        </w:r>
      </w:hyperlink>
      <w:r>
        <w:t xml:space="preserve"> </w:t>
      </w:r>
      <w:r w:rsidRPr="007A4005">
        <w:t xml:space="preserve"> or on the Scottish Government website here </w:t>
      </w:r>
      <w:hyperlink r:id="rId10" w:history="1">
        <w:r w:rsidRPr="00E27B41">
          <w:rPr>
            <w:rStyle w:val="Hyperlink"/>
          </w:rPr>
          <w:t>https://www.mygov.scot/child-disability-payment</w:t>
        </w:r>
      </w:hyperlink>
      <w:r>
        <w:t xml:space="preserve"> </w:t>
      </w:r>
      <w:r w:rsidRPr="007A4005">
        <w:t xml:space="preserve"> </w:t>
      </w:r>
    </w:p>
    <w:p w14:paraId="43F8063A" w14:textId="77777777" w:rsidR="00BD2B69" w:rsidRDefault="00BD2B69" w:rsidP="007866C0"/>
    <w:p w14:paraId="0A89F535" w14:textId="77777777" w:rsidR="00BD2B69" w:rsidRPr="007A4005" w:rsidRDefault="00BD2B69" w:rsidP="00BD2B69">
      <w:pPr>
        <w:pStyle w:val="Heading2"/>
      </w:pPr>
      <w:r w:rsidRPr="007A4005">
        <w:t>Supporting evidence</w:t>
      </w:r>
    </w:p>
    <w:p w14:paraId="6990A9A0" w14:textId="77777777" w:rsidR="00BD2B69" w:rsidRPr="007A4005" w:rsidRDefault="00BD2B69" w:rsidP="00BD2B69">
      <w:r w:rsidRPr="007A4005">
        <w:t xml:space="preserve">Social Security Scotland will need information and evidence about your child's disability. You can either supply this with your claim or give permission for Social Security Scotland to seek this evidence from medical and other professionals who support your child. If you can supply supporting evidence </w:t>
      </w:r>
      <w:proofErr w:type="gramStart"/>
      <w:r w:rsidRPr="007A4005">
        <w:t>yourself</w:t>
      </w:r>
      <w:proofErr w:type="gramEnd"/>
      <w:r w:rsidRPr="007A4005">
        <w:t xml:space="preserve"> it can help the process and make it a bit quicker. </w:t>
      </w:r>
    </w:p>
    <w:p w14:paraId="6DC841E1" w14:textId="77777777" w:rsidR="00BD2B69" w:rsidRPr="007A4005" w:rsidRDefault="00BD2B69" w:rsidP="00BD2B69">
      <w:pPr>
        <w:pStyle w:val="Heading2"/>
      </w:pPr>
      <w:r w:rsidRPr="007A4005">
        <w:t>What can I use as supporting evidence?</w:t>
      </w:r>
    </w:p>
    <w:p w14:paraId="36943E03" w14:textId="77777777" w:rsidR="00BD2B69" w:rsidRPr="007A4005" w:rsidRDefault="00BD2B69" w:rsidP="00BD2B69">
      <w:pPr>
        <w:numPr>
          <w:ilvl w:val="0"/>
          <w:numId w:val="4"/>
        </w:numPr>
      </w:pPr>
      <w:r>
        <w:t>A</w:t>
      </w:r>
      <w:r w:rsidRPr="007A4005">
        <w:t xml:space="preserve"> statement from a medical professional such as a GP, nurse, or occupational therapist, teacher, care worker or </w:t>
      </w:r>
      <w:proofErr w:type="gramStart"/>
      <w:r w:rsidRPr="007A4005">
        <w:t>other</w:t>
      </w:r>
      <w:proofErr w:type="gramEnd"/>
      <w:r w:rsidRPr="007A4005">
        <w:t xml:space="preserve"> professional who knows your child</w:t>
      </w:r>
    </w:p>
    <w:p w14:paraId="701BDADE" w14:textId="77777777" w:rsidR="00BD2B69" w:rsidRPr="007A4005" w:rsidRDefault="00BD2B69" w:rsidP="00BD2B69">
      <w:pPr>
        <w:numPr>
          <w:ilvl w:val="0"/>
          <w:numId w:val="4"/>
        </w:numPr>
      </w:pPr>
      <w:r>
        <w:t>D</w:t>
      </w:r>
      <w:r w:rsidRPr="007A4005">
        <w:t>ocuments you already have such as medical letters or educational reports that mention the issues your child faces and repeat prescriptions</w:t>
      </w:r>
    </w:p>
    <w:p w14:paraId="77A8786C" w14:textId="77777777" w:rsidR="00BD2B69" w:rsidRPr="007A4005" w:rsidRDefault="00BD2B69" w:rsidP="00BD2B69">
      <w:pPr>
        <w:numPr>
          <w:ilvl w:val="0"/>
          <w:numId w:val="4"/>
        </w:numPr>
      </w:pPr>
      <w:r>
        <w:t xml:space="preserve">A </w:t>
      </w:r>
      <w:r w:rsidRPr="007A4005">
        <w:t xml:space="preserve">statement from someone who has witnessed the </w:t>
      </w:r>
      <w:r>
        <w:t>e</w:t>
      </w:r>
      <w:r w:rsidRPr="007A4005">
        <w:t>ffect of your child's disabilities  </w:t>
      </w:r>
    </w:p>
    <w:p w14:paraId="1520B827" w14:textId="77777777" w:rsidR="00BD2B69" w:rsidRDefault="00BD2B69" w:rsidP="00BD2B69">
      <w:pPr>
        <w:numPr>
          <w:ilvl w:val="0"/>
          <w:numId w:val="4"/>
        </w:numPr>
      </w:pPr>
      <w:r>
        <w:t xml:space="preserve">A </w:t>
      </w:r>
      <w:r w:rsidRPr="007A4005">
        <w:t>daily diary of the care and support your child needs and how often they need help</w:t>
      </w:r>
    </w:p>
    <w:p w14:paraId="23457FD2" w14:textId="77777777" w:rsidR="00BD2B69" w:rsidRPr="007A4005" w:rsidRDefault="00BD2B69" w:rsidP="00BD2B69">
      <w:pPr>
        <w:ind w:left="720"/>
      </w:pPr>
    </w:p>
    <w:p w14:paraId="3C4551FD" w14:textId="77777777" w:rsidR="00BD2B69" w:rsidRDefault="00BD2B69" w:rsidP="00BD2B69">
      <w:r w:rsidRPr="007A4005">
        <w:t xml:space="preserve">You can send supporting evidence with the second part of your application or as soon as you can afterwards. If Social </w:t>
      </w:r>
      <w:r>
        <w:t>S</w:t>
      </w:r>
      <w:r w:rsidRPr="007A4005">
        <w:t>ecurity Scotland gives you a deadline for something and you won't manage to meet it, let them know as they can be flexible with deadlines if you have a good reason for delay.  </w:t>
      </w:r>
    </w:p>
    <w:p w14:paraId="4A672150" w14:textId="77777777" w:rsidR="00BD2B69" w:rsidRPr="007A4005" w:rsidRDefault="00BD2B69" w:rsidP="00BD2B69"/>
    <w:p w14:paraId="7175E20F" w14:textId="77777777" w:rsidR="00BD2B69" w:rsidRDefault="00BD2B69" w:rsidP="00BD2B69">
      <w:r w:rsidRPr="007A4005">
        <w:t>They should contact you in the way you said would suit you - this may be phone, text, email or letter. Try to answer their questions promptly to avoid any delays with your claim. </w:t>
      </w:r>
    </w:p>
    <w:p w14:paraId="1ACBBBBF" w14:textId="77777777" w:rsidR="00BD2B69" w:rsidRPr="007A4005" w:rsidRDefault="00BD2B69" w:rsidP="007866C0"/>
    <w:p w14:paraId="1A918265" w14:textId="77777777" w:rsidR="007866C0" w:rsidRPr="007A4005" w:rsidRDefault="007866C0" w:rsidP="007A4005"/>
    <w:p w14:paraId="3675D89A" w14:textId="77777777" w:rsidR="007A4005" w:rsidRPr="007A4005" w:rsidRDefault="007A4005" w:rsidP="00CD3FC1">
      <w:pPr>
        <w:pStyle w:val="Heading2"/>
      </w:pPr>
      <w:r w:rsidRPr="007A4005">
        <w:t>How to apply for Child Disability Payment</w:t>
      </w:r>
    </w:p>
    <w:p w14:paraId="62035F1D" w14:textId="2B4F67B9" w:rsidR="007A4005" w:rsidRPr="007A4005" w:rsidRDefault="007A4005" w:rsidP="007A4005">
      <w:r w:rsidRPr="003E1BCE">
        <w:t xml:space="preserve">There are two ways to apply </w:t>
      </w:r>
      <w:r w:rsidRPr="007A4005">
        <w:t>for Child Disability Payment.</w:t>
      </w:r>
    </w:p>
    <w:p w14:paraId="3664CD34" w14:textId="77777777" w:rsidR="007A4005" w:rsidRPr="007A4005" w:rsidRDefault="007A4005" w:rsidP="007A4005">
      <w:pPr>
        <w:pStyle w:val="Heading3"/>
      </w:pPr>
      <w:r w:rsidRPr="007A4005">
        <w:t>Phone</w:t>
      </w:r>
    </w:p>
    <w:p w14:paraId="54210C6C" w14:textId="77777777" w:rsidR="007A4005" w:rsidRPr="007A4005" w:rsidRDefault="007A4005" w:rsidP="007A4005">
      <w:r w:rsidRPr="007A4005">
        <w:t>You can apply by calling Social Security Scotland on </w:t>
      </w:r>
      <w:r w:rsidRPr="007A4005">
        <w:rPr>
          <w:b/>
          <w:bCs/>
        </w:rPr>
        <w:t>0800 182 2222.</w:t>
      </w:r>
    </w:p>
    <w:p w14:paraId="6B31A67F" w14:textId="77777777" w:rsidR="00610E85" w:rsidRDefault="00610E85" w:rsidP="007A4005"/>
    <w:p w14:paraId="12E65E7C" w14:textId="0C73595F" w:rsidR="007A4005" w:rsidRPr="007A4005" w:rsidRDefault="007A4005" w:rsidP="007A4005">
      <w:r w:rsidRPr="007A4005">
        <w:t>The</w:t>
      </w:r>
      <w:r w:rsidR="00076F96">
        <w:t xml:space="preserve"> application for Child Disability Payment has 2 parts; the first </w:t>
      </w:r>
      <w:r w:rsidR="00D5326C">
        <w:t xml:space="preserve">asks for basic information about yourself and the child, the second </w:t>
      </w:r>
      <w:r w:rsidR="0004227D">
        <w:t xml:space="preserve">will be posted to you and </w:t>
      </w:r>
      <w:r w:rsidR="00D5326C">
        <w:t>asks how your child’s disability aff</w:t>
      </w:r>
      <w:r w:rsidR="0004227D">
        <w:t xml:space="preserve">ects </w:t>
      </w:r>
      <w:r w:rsidR="00D5326C">
        <w:t>the</w:t>
      </w:r>
      <w:r w:rsidR="0004227D">
        <w:t xml:space="preserve">ir </w:t>
      </w:r>
      <w:r w:rsidR="00D5326C">
        <w:t xml:space="preserve">day-to-day life. </w:t>
      </w:r>
      <w:r w:rsidRPr="007A4005">
        <w:t xml:space="preserve"> You will be given a </w:t>
      </w:r>
      <w:proofErr w:type="gramStart"/>
      <w:r w:rsidRPr="007A4005">
        <w:t>6 week</w:t>
      </w:r>
      <w:proofErr w:type="gramEnd"/>
      <w:r w:rsidRPr="007A4005">
        <w:t xml:space="preserve"> deadline to complete the second form; let Social Security Scotland know if you cannot send it by the deadline.  </w:t>
      </w:r>
    </w:p>
    <w:p w14:paraId="2AC366F5" w14:textId="77777777" w:rsidR="007A4005" w:rsidRPr="007A4005" w:rsidRDefault="007A4005" w:rsidP="007A4005">
      <w:pPr>
        <w:pStyle w:val="Heading3"/>
      </w:pPr>
      <w:r w:rsidRPr="007A4005">
        <w:t>Online</w:t>
      </w:r>
    </w:p>
    <w:p w14:paraId="2551896A" w14:textId="77777777" w:rsidR="007A4005" w:rsidRPr="007A4005" w:rsidRDefault="007A4005" w:rsidP="007A4005">
      <w:r w:rsidRPr="007A4005">
        <w:t>You can begin an application for Child Disability Payment online here </w:t>
      </w:r>
    </w:p>
    <w:p w14:paraId="44117B21" w14:textId="586FA7DF" w:rsidR="007A4005" w:rsidRDefault="007A4005" w:rsidP="007A4005">
      <w:hyperlink r:id="rId11" w:history="1">
        <w:r w:rsidRPr="007A4005">
          <w:rPr>
            <w:rStyle w:val="Hyperlink"/>
          </w:rPr>
          <w:t>https://www.mygov.scot/child-disability-payment/how-to-apply</w:t>
        </w:r>
      </w:hyperlink>
    </w:p>
    <w:p w14:paraId="548CDBE1" w14:textId="77777777" w:rsidR="00177DF9" w:rsidRPr="007A4005" w:rsidRDefault="00177DF9" w:rsidP="007A4005"/>
    <w:p w14:paraId="64D252A0" w14:textId="5F07BEA8" w:rsidR="00177DF9" w:rsidRDefault="007A4005" w:rsidP="007A4005">
      <w:r w:rsidRPr="007A4005">
        <w:t xml:space="preserve">If you do not already have a Scottish Government </w:t>
      </w:r>
      <w:proofErr w:type="spellStart"/>
      <w:r w:rsidRPr="007A4005">
        <w:t>myaccount</w:t>
      </w:r>
      <w:proofErr w:type="spellEnd"/>
      <w:r w:rsidR="008700B0" w:rsidRPr="007A4005">
        <w:t xml:space="preserve"> </w:t>
      </w:r>
      <w:r w:rsidRPr="007A4005">
        <w:t>you will need to set one up</w:t>
      </w:r>
      <w:r w:rsidR="008700B0">
        <w:t xml:space="preserve"> here </w:t>
      </w:r>
      <w:hyperlink r:id="rId12" w:history="1">
        <w:r w:rsidR="008700B0" w:rsidRPr="00E27B41">
          <w:rPr>
            <w:rStyle w:val="Hyperlink"/>
          </w:rPr>
          <w:t>https://www.mygov.scot/myaccount</w:t>
        </w:r>
      </w:hyperlink>
      <w:r w:rsidR="008700B0">
        <w:t xml:space="preserve"> </w:t>
      </w:r>
    </w:p>
    <w:p w14:paraId="6DAD6FBC" w14:textId="761A2A36" w:rsidR="007A4005" w:rsidRPr="007A4005" w:rsidRDefault="007A4005" w:rsidP="007A4005">
      <w:r w:rsidRPr="007A4005">
        <w:t> </w:t>
      </w:r>
    </w:p>
    <w:p w14:paraId="31A47BD4" w14:textId="77777777" w:rsidR="007A4005" w:rsidRPr="007A4005" w:rsidRDefault="007A4005" w:rsidP="007A4005">
      <w:r w:rsidRPr="007A4005">
        <w:t>If you phone, your claim is backdated to the date that you made the first phone call. If you apply online, your claim will start when the first form is completed. </w:t>
      </w:r>
    </w:p>
    <w:p w14:paraId="4FA2674F" w14:textId="77777777" w:rsidR="003F5B73" w:rsidRDefault="003F5B73" w:rsidP="003F5B73">
      <w:pPr>
        <w:tabs>
          <w:tab w:val="left" w:pos="2560"/>
        </w:tabs>
      </w:pPr>
    </w:p>
    <w:p w14:paraId="24622A14" w14:textId="77777777" w:rsidR="003F5B73" w:rsidRPr="00551F29" w:rsidRDefault="003F5B73" w:rsidP="00695F3D">
      <w:pPr>
        <w:pStyle w:val="Heading2"/>
      </w:pPr>
      <w:r w:rsidRPr="00551F29">
        <w:t xml:space="preserve">Help to </w:t>
      </w:r>
      <w:r>
        <w:t>a</w:t>
      </w:r>
      <w:r w:rsidRPr="00551F29">
        <w:t>pply</w:t>
      </w:r>
    </w:p>
    <w:p w14:paraId="64F4F5B7" w14:textId="40B6B17A" w:rsidR="003F5B73" w:rsidRPr="00551F29" w:rsidRDefault="003F5B73" w:rsidP="00CD3FC1">
      <w:pPr>
        <w:pStyle w:val="Heading3"/>
      </w:pPr>
      <w:r w:rsidRPr="00551F29">
        <w:t xml:space="preserve">Social Security Scotland’s </w:t>
      </w:r>
      <w:r w:rsidR="0033338C">
        <w:t>l</w:t>
      </w:r>
      <w:r w:rsidRPr="00551F29">
        <w:t xml:space="preserve">ocal </w:t>
      </w:r>
      <w:r w:rsidR="0033338C">
        <w:t>d</w:t>
      </w:r>
      <w:r w:rsidRPr="00551F29">
        <w:t xml:space="preserve">elivery </w:t>
      </w:r>
      <w:r w:rsidR="0033338C">
        <w:t>s</w:t>
      </w:r>
      <w:r w:rsidRPr="00551F29">
        <w:t>ervice</w:t>
      </w:r>
    </w:p>
    <w:p w14:paraId="24834D04" w14:textId="4634754F" w:rsidR="003F5B73" w:rsidRPr="00551F29" w:rsidRDefault="00120D15" w:rsidP="003F5B73">
      <w:pPr>
        <w:tabs>
          <w:tab w:val="left" w:pos="2560"/>
        </w:tabs>
      </w:pPr>
      <w:r>
        <w:t xml:space="preserve">This local service </w:t>
      </w:r>
      <w:r w:rsidR="003F5B73">
        <w:t xml:space="preserve">can help you with your claim. </w:t>
      </w:r>
      <w:proofErr w:type="gramStart"/>
      <w:r w:rsidR="003F5B73">
        <w:t xml:space="preserve">An </w:t>
      </w:r>
      <w:r w:rsidR="003F5B73" w:rsidRPr="00551F29">
        <w:t xml:space="preserve"> adviser</w:t>
      </w:r>
      <w:proofErr w:type="gramEnd"/>
      <w:r w:rsidR="003F5B73" w:rsidRPr="00551F29">
        <w:t xml:space="preserve"> can visit you at home or somewhere nearby. They can answer questions about </w:t>
      </w:r>
      <w:r>
        <w:t xml:space="preserve">Child </w:t>
      </w:r>
      <w:r w:rsidR="003F5B73" w:rsidRPr="00551F29">
        <w:t xml:space="preserve">Disability Payment, help you </w:t>
      </w:r>
      <w:r w:rsidR="003F5B73">
        <w:t xml:space="preserve">to complete and </w:t>
      </w:r>
      <w:r w:rsidR="003F5B73" w:rsidRPr="00551F29">
        <w:t xml:space="preserve">submit forms and explain what kind of supporting information you need to provide. You can find out more details about </w:t>
      </w:r>
      <w:r w:rsidR="003F5B73" w:rsidRPr="0033338C">
        <w:t>the local delivery service</w:t>
      </w:r>
      <w:r w:rsidR="003F5B73" w:rsidRPr="00551F29">
        <w:rPr>
          <w:b/>
          <w:bCs/>
        </w:rPr>
        <w:t xml:space="preserve"> </w:t>
      </w:r>
      <w:r w:rsidR="003F5B73" w:rsidRPr="0033338C">
        <w:t>here</w:t>
      </w:r>
      <w:r w:rsidR="003F5B73">
        <w:t xml:space="preserve">  </w:t>
      </w:r>
      <w:hyperlink r:id="rId13" w:history="1">
        <w:r w:rsidR="003F5B73" w:rsidRPr="00211028">
          <w:rPr>
            <w:rStyle w:val="Hyperlink"/>
          </w:rPr>
          <w:t>https://www.mygov.scot/if-you-need-help-from-social-security-scotland/local-delivery</w:t>
        </w:r>
      </w:hyperlink>
      <w:r w:rsidR="003F5B73">
        <w:t xml:space="preserve"> </w:t>
      </w:r>
    </w:p>
    <w:p w14:paraId="5C2E5CA1" w14:textId="77777777" w:rsidR="003F5B73" w:rsidRDefault="003F5B73" w:rsidP="003F5B73">
      <w:pPr>
        <w:tabs>
          <w:tab w:val="left" w:pos="2560"/>
        </w:tabs>
        <w:rPr>
          <w:b/>
          <w:bCs/>
        </w:rPr>
      </w:pPr>
    </w:p>
    <w:p w14:paraId="79A485F2" w14:textId="77777777" w:rsidR="003F5B73" w:rsidRPr="00551F29" w:rsidRDefault="003F5B73" w:rsidP="00CD3FC1">
      <w:pPr>
        <w:pStyle w:val="Heading3"/>
      </w:pPr>
      <w:proofErr w:type="spellStart"/>
      <w:r w:rsidRPr="00551F29">
        <w:lastRenderedPageBreak/>
        <w:t>VoiceAbility</w:t>
      </w:r>
      <w:proofErr w:type="spellEnd"/>
    </w:p>
    <w:p w14:paraId="37B37F9D" w14:textId="2A4428FF" w:rsidR="003F5B73" w:rsidRDefault="003F5B73" w:rsidP="003F5B73">
      <w:pPr>
        <w:tabs>
          <w:tab w:val="left" w:pos="2560"/>
        </w:tabs>
      </w:pPr>
      <w:proofErr w:type="spellStart"/>
      <w:r w:rsidRPr="00551F29">
        <w:t>VoiceAbility</w:t>
      </w:r>
      <w:proofErr w:type="spellEnd"/>
      <w:r w:rsidRPr="00551F29">
        <w:t xml:space="preserve"> </w:t>
      </w:r>
      <w:r>
        <w:t xml:space="preserve">can provide free help </w:t>
      </w:r>
      <w:r w:rsidRPr="00551F29">
        <w:t>if you are disabled and want advocacy support to help you thro</w:t>
      </w:r>
      <w:r w:rsidRPr="0033338C">
        <w:t>ugh the claims (and appeals) process. You can </w:t>
      </w:r>
      <w:r w:rsidRPr="00A702A8">
        <w:t xml:space="preserve">contact </w:t>
      </w:r>
      <w:proofErr w:type="spellStart"/>
      <w:r w:rsidRPr="00A702A8">
        <w:t>VoiceAbility</w:t>
      </w:r>
      <w:proofErr w:type="spellEnd"/>
      <w:r w:rsidRPr="00A702A8">
        <w:t xml:space="preserve"> directly</w:t>
      </w:r>
      <w:r w:rsidR="00BD2B69">
        <w:t xml:space="preserve"> </w:t>
      </w:r>
      <w:r w:rsidR="00A702A8">
        <w:t xml:space="preserve">here </w:t>
      </w:r>
      <w:hyperlink r:id="rId14" w:history="1">
        <w:r w:rsidR="00A702A8" w:rsidRPr="00340986">
          <w:rPr>
            <w:rStyle w:val="Hyperlink"/>
          </w:rPr>
          <w:t>https://www.voiceability.org/support-and-help/support-to-access-benefits-in-scotland</w:t>
        </w:r>
      </w:hyperlink>
      <w:r w:rsidR="00A702A8">
        <w:t xml:space="preserve"> </w:t>
      </w:r>
      <w:r w:rsidRPr="00551F29">
        <w:t>or ask for their help through Social Security Scotland. </w:t>
      </w:r>
    </w:p>
    <w:p w14:paraId="7C3376AF" w14:textId="77777777" w:rsidR="003F5B73" w:rsidRPr="00551F29" w:rsidRDefault="003F5B73" w:rsidP="003F5B73">
      <w:pPr>
        <w:tabs>
          <w:tab w:val="left" w:pos="2560"/>
        </w:tabs>
      </w:pPr>
    </w:p>
    <w:p w14:paraId="5D5D10CF" w14:textId="77777777" w:rsidR="003F5B73" w:rsidRPr="00551F29" w:rsidRDefault="003F5B73" w:rsidP="00CD3FC1">
      <w:pPr>
        <w:pStyle w:val="Heading3"/>
      </w:pPr>
      <w:r w:rsidRPr="00551F29">
        <w:t xml:space="preserve">Welfare </w:t>
      </w:r>
      <w:r>
        <w:t>r</w:t>
      </w:r>
      <w:r w:rsidRPr="00551F29">
        <w:t xml:space="preserve">ights </w:t>
      </w:r>
      <w:r>
        <w:t>a</w:t>
      </w:r>
      <w:r w:rsidRPr="00551F29">
        <w:t>dvice</w:t>
      </w:r>
    </w:p>
    <w:p w14:paraId="565AAB24" w14:textId="77777777" w:rsidR="003F5B73" w:rsidRDefault="003F5B73" w:rsidP="003F5B73">
      <w:pPr>
        <w:tabs>
          <w:tab w:val="left" w:pos="2560"/>
        </w:tabs>
      </w:pPr>
      <w:r w:rsidRPr="00551F29">
        <w:t>A welfare benefits advis</w:t>
      </w:r>
      <w:r>
        <w:t>e</w:t>
      </w:r>
      <w:r w:rsidRPr="00551F29">
        <w:t>r could help you to complete the application form and make sure you are applying for everything you are entitled to. You may be able to find a benefits adviser at:</w:t>
      </w:r>
    </w:p>
    <w:p w14:paraId="6F646B07" w14:textId="77777777" w:rsidR="003F5B73" w:rsidRPr="00551F29" w:rsidRDefault="003F5B73" w:rsidP="003F5B73">
      <w:pPr>
        <w:tabs>
          <w:tab w:val="left" w:pos="2560"/>
        </w:tabs>
      </w:pPr>
    </w:p>
    <w:p w14:paraId="7A6ADB68" w14:textId="77777777" w:rsidR="003F5B73" w:rsidRPr="00551F29" w:rsidRDefault="003F5B73" w:rsidP="003F5B73">
      <w:pPr>
        <w:numPr>
          <w:ilvl w:val="0"/>
          <w:numId w:val="7"/>
        </w:numPr>
        <w:tabs>
          <w:tab w:val="left" w:pos="2560"/>
        </w:tabs>
      </w:pPr>
      <w:r w:rsidRPr="00551F29">
        <w:t>a council or housing association welfare benefits service</w:t>
      </w:r>
    </w:p>
    <w:p w14:paraId="70702C53" w14:textId="77777777" w:rsidR="003F5B73" w:rsidRPr="00551F29" w:rsidRDefault="003F5B73" w:rsidP="003F5B73">
      <w:pPr>
        <w:numPr>
          <w:ilvl w:val="0"/>
          <w:numId w:val="7"/>
        </w:numPr>
        <w:tabs>
          <w:tab w:val="left" w:pos="2560"/>
        </w:tabs>
      </w:pPr>
      <w:r w:rsidRPr="00551F29">
        <w:t>your local Citizen’s Advice Bureau</w:t>
      </w:r>
    </w:p>
    <w:p w14:paraId="1A615C9F" w14:textId="77777777" w:rsidR="003F5B73" w:rsidRDefault="003F5B73" w:rsidP="003F5B73">
      <w:pPr>
        <w:numPr>
          <w:ilvl w:val="0"/>
          <w:numId w:val="7"/>
        </w:numPr>
        <w:tabs>
          <w:tab w:val="left" w:pos="2560"/>
        </w:tabs>
      </w:pPr>
      <w:r w:rsidRPr="00551F29">
        <w:t>an adviser at a carer’s centre or GP practice</w:t>
      </w:r>
    </w:p>
    <w:p w14:paraId="4234A805" w14:textId="77777777" w:rsidR="00120D15" w:rsidRDefault="00120D15" w:rsidP="00120D15">
      <w:pPr>
        <w:tabs>
          <w:tab w:val="left" w:pos="2560"/>
        </w:tabs>
      </w:pPr>
    </w:p>
    <w:p w14:paraId="27409ACD" w14:textId="1D30B2FF" w:rsidR="00120D15" w:rsidRDefault="00120D15" w:rsidP="00120D15">
      <w:pPr>
        <w:tabs>
          <w:tab w:val="left" w:pos="2560"/>
        </w:tabs>
      </w:pPr>
      <w:r>
        <w:t xml:space="preserve">Ther might be other organisations </w:t>
      </w:r>
      <w:r w:rsidR="00492C1D">
        <w:t xml:space="preserve">with welfare rights advisers in your area. Call us on 0300 323 9961 </w:t>
      </w:r>
      <w:r w:rsidR="00970589">
        <w:t xml:space="preserve">to find out what is available locally </w:t>
      </w:r>
    </w:p>
    <w:p w14:paraId="242B0BF7" w14:textId="77777777" w:rsidR="003F5B73" w:rsidRPr="00551F29" w:rsidRDefault="003F5B73" w:rsidP="003F5B73">
      <w:pPr>
        <w:tabs>
          <w:tab w:val="left" w:pos="2560"/>
        </w:tabs>
        <w:ind w:left="720"/>
      </w:pPr>
    </w:p>
    <w:p w14:paraId="510848EE" w14:textId="77777777" w:rsidR="00633297" w:rsidRDefault="00633297" w:rsidP="007A4005"/>
    <w:p w14:paraId="465A5054" w14:textId="77777777" w:rsidR="007C2F37" w:rsidRDefault="007C2F37" w:rsidP="00CD3FC1">
      <w:pPr>
        <w:pStyle w:val="Heading2"/>
      </w:pPr>
      <w:r>
        <w:t>Help from your local council</w:t>
      </w:r>
    </w:p>
    <w:p w14:paraId="11C87019" w14:textId="42F66F02" w:rsidR="007C2F37" w:rsidRPr="00445355" w:rsidRDefault="007C2F37" w:rsidP="007C2F37">
      <w:r>
        <w:t xml:space="preserve">If you are caring for a disabled child you may be entitled to Carer Support Payment </w:t>
      </w:r>
      <w:hyperlink r:id="rId15" w:history="1">
        <w:r w:rsidR="00CA603A" w:rsidRPr="00CA603A">
          <w:rPr>
            <w:color w:val="0000FF"/>
            <w:u w:val="single"/>
          </w:rPr>
          <w:t xml:space="preserve">Carer Support Payment - </w:t>
        </w:r>
        <w:proofErr w:type="spellStart"/>
        <w:proofErr w:type="gramStart"/>
        <w:r w:rsidR="00CA603A" w:rsidRPr="00CA603A">
          <w:rPr>
            <w:color w:val="0000FF"/>
            <w:u w:val="single"/>
          </w:rPr>
          <w:t>mygov.scot</w:t>
        </w:r>
        <w:proofErr w:type="spellEnd"/>
        <w:proofErr w:type="gramEnd"/>
      </w:hyperlink>
      <w:r w:rsidR="0088156C">
        <w:t xml:space="preserve">. </w:t>
      </w:r>
      <w:r>
        <w:t xml:space="preserve">Call us on 0300 323 9961 to find out more. </w:t>
      </w:r>
    </w:p>
    <w:p w14:paraId="2526AA11" w14:textId="77777777" w:rsidR="00633297" w:rsidRDefault="00633297" w:rsidP="007A4005"/>
    <w:p w14:paraId="11267F51" w14:textId="77777777" w:rsidR="000F15B2" w:rsidRDefault="000F15B2" w:rsidP="007A4005"/>
    <w:p w14:paraId="45A2B3DA" w14:textId="595CEE2B" w:rsidR="000F15B2" w:rsidRPr="007A4005" w:rsidRDefault="009A2218" w:rsidP="007A4005">
      <w:r>
        <w:rPr>
          <w:b/>
          <w:bCs/>
        </w:rPr>
        <w:t xml:space="preserve">Note: </w:t>
      </w:r>
      <w:r w:rsidR="000F15B2" w:rsidRPr="000F15B2">
        <w:t>Information last updated on </w:t>
      </w:r>
      <w:r w:rsidR="0063675F" w:rsidRPr="0063675F">
        <w:rPr>
          <w:b/>
          <w:bCs/>
        </w:rPr>
        <w:t>31</w:t>
      </w:r>
      <w:r w:rsidR="0063675F" w:rsidRPr="0063675F">
        <w:rPr>
          <w:b/>
          <w:bCs/>
          <w:vertAlign w:val="superscript"/>
        </w:rPr>
        <w:t>st</w:t>
      </w:r>
      <w:r w:rsidR="0063675F" w:rsidRPr="0063675F">
        <w:rPr>
          <w:b/>
          <w:bCs/>
        </w:rPr>
        <w:t xml:space="preserve"> January 2025</w:t>
      </w:r>
      <w:r w:rsidR="000F15B2" w:rsidRPr="0063675F">
        <w:rPr>
          <w:b/>
          <w:bCs/>
        </w:rPr>
        <w:t xml:space="preserve">. </w:t>
      </w:r>
      <w:r w:rsidR="000F15B2" w:rsidRPr="000F15B2">
        <w:t xml:space="preserve">Please note that information may be subject to change. All information is provided in good </w:t>
      </w:r>
      <w:proofErr w:type="gramStart"/>
      <w:r w:rsidR="000F15B2" w:rsidRPr="000F15B2">
        <w:t>faith</w:t>
      </w:r>
      <w:proofErr w:type="gramEnd"/>
      <w:r w:rsidR="000F15B2" w:rsidRPr="000F15B2">
        <w:t xml:space="preserve"> but Disability Information Scotland does not endorse any product or service referred to within this resource.</w:t>
      </w:r>
    </w:p>
    <w:p w14:paraId="366E06A3" w14:textId="77777777" w:rsidR="007A4005" w:rsidRDefault="007A4005" w:rsidP="007A4005"/>
    <w:p w14:paraId="675EF50B" w14:textId="6EE4C207" w:rsidR="007A4005" w:rsidRDefault="0044694D" w:rsidP="007A4005">
      <w:r>
        <w:t>We are grateful to the Scottish Government for funding this publication</w:t>
      </w:r>
    </w:p>
    <w:p w14:paraId="371EA7EE" w14:textId="77777777" w:rsidR="0044694D" w:rsidRDefault="0044694D" w:rsidP="007A4005"/>
    <w:p w14:paraId="3C34FB9F" w14:textId="2E1D1B25" w:rsidR="007A4005" w:rsidRDefault="0044694D" w:rsidP="007A4005">
      <w:r w:rsidRPr="00430225">
        <w:rPr>
          <w:rFonts w:eastAsia="Times New Roman" w:cs="Arial"/>
          <w:noProof/>
          <w:color w:val="424242"/>
          <w:kern w:val="0"/>
          <w:sz w:val="30"/>
          <w:szCs w:val="30"/>
          <w:lang w:eastAsia="en-GB"/>
          <w14:ligatures w14:val="none"/>
        </w:rPr>
        <w:drawing>
          <wp:inline distT="0" distB="0" distL="0" distR="0" wp14:anchorId="2DA7316F" wp14:editId="022044BF">
            <wp:extent cx="1905000" cy="1054100"/>
            <wp:effectExtent l="0" t="0" r="0" b="0"/>
            <wp:docPr id="1051409587" name="Picture 1"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ish government logo showing a saltire flag with the text scottish government riaghaltas na alb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54100"/>
                    </a:xfrm>
                    <a:prstGeom prst="rect">
                      <a:avLst/>
                    </a:prstGeom>
                    <a:noFill/>
                    <a:ln>
                      <a:noFill/>
                    </a:ln>
                  </pic:spPr>
                </pic:pic>
              </a:graphicData>
            </a:graphic>
          </wp:inline>
        </w:drawing>
      </w:r>
    </w:p>
    <w:p w14:paraId="2CF5E536" w14:textId="77777777" w:rsidR="007A4005" w:rsidRDefault="007A4005" w:rsidP="007A4005"/>
    <w:p w14:paraId="264CFCD2" w14:textId="77777777" w:rsidR="007A4005" w:rsidRDefault="007A4005" w:rsidP="007A4005"/>
    <w:sectPr w:rsidR="007A400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A75CC" w14:textId="77777777" w:rsidR="0095599D" w:rsidRDefault="0095599D" w:rsidP="003104E1">
      <w:r>
        <w:separator/>
      </w:r>
    </w:p>
  </w:endnote>
  <w:endnote w:type="continuationSeparator" w:id="0">
    <w:p w14:paraId="35979467" w14:textId="77777777" w:rsidR="0095599D" w:rsidRDefault="0095599D"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3F57EA39">
              <wp:simplePos x="0" y="0"/>
              <wp:positionH relativeFrom="column">
                <wp:posOffset>-723900</wp:posOffset>
              </wp:positionH>
              <wp:positionV relativeFrom="paragraph">
                <wp:posOffset>-135890</wp:posOffset>
              </wp:positionV>
              <wp:extent cx="4157980" cy="8839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48F36431">
              <wp:simplePos x="0" y="0"/>
              <wp:positionH relativeFrom="column">
                <wp:posOffset>2914650</wp:posOffset>
              </wp:positionH>
              <wp:positionV relativeFrom="paragraph">
                <wp:posOffset>-190500</wp:posOffset>
              </wp:positionV>
              <wp:extent cx="4272742" cy="1878676"/>
              <wp:effectExtent l="0" t="0" r="0" b="127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quot;&quot;"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Norton Park, 57 Albion Road, Edinburgh  EH7 5QY</w:t>
                    </w:r>
                  </w:p>
                  <w:p w14:paraId="2D91C298" w14:textId="77777777" w:rsidR="00177DF9" w:rsidRPr="00177DF9" w:rsidRDefault="00177DF9" w:rsidP="00177DF9">
                    <w:pPr>
                      <w:rPr>
                        <w:color w:val="156082" w:themeColor="accent1"/>
                      </w:rPr>
                    </w:pPr>
                    <w:r w:rsidRPr="00177DF9">
                      <w:rPr>
                        <w:color w:val="156082" w:themeColor="accent1"/>
                      </w:rPr>
                      <w:t>T: 0300 323 9961  |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2D5B9767">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The Scottish saltire logo of the Scottish Government wut the text scottish government riaghaltas na h-alba gov.sco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The Scottish saltire logo of the Scottish Government wut the text scottish government riaghaltas na h-alba gov.scot&#10;&#10;"/>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2914" w14:textId="77777777" w:rsidR="0095599D" w:rsidRDefault="0095599D" w:rsidP="003104E1">
      <w:r>
        <w:separator/>
      </w:r>
    </w:p>
  </w:footnote>
  <w:footnote w:type="continuationSeparator" w:id="0">
    <w:p w14:paraId="77222F0F" w14:textId="77777777" w:rsidR="0095599D" w:rsidRDefault="0095599D"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35A6540E">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5"/>
  </w:num>
  <w:num w:numId="3" w16cid:durableId="1532574564">
    <w:abstractNumId w:val="2"/>
  </w:num>
  <w:num w:numId="4" w16cid:durableId="1889410699">
    <w:abstractNumId w:val="1"/>
  </w:num>
  <w:num w:numId="5" w16cid:durableId="974675173">
    <w:abstractNumId w:val="4"/>
  </w:num>
  <w:num w:numId="6" w16cid:durableId="1744638215">
    <w:abstractNumId w:val="6"/>
  </w:num>
  <w:num w:numId="7" w16cid:durableId="164870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8D4"/>
    <w:rsid w:val="0004227D"/>
    <w:rsid w:val="00076F96"/>
    <w:rsid w:val="00077A83"/>
    <w:rsid w:val="000F15B2"/>
    <w:rsid w:val="00120D15"/>
    <w:rsid w:val="00141921"/>
    <w:rsid w:val="001623E6"/>
    <w:rsid w:val="00177DF9"/>
    <w:rsid w:val="001D5D90"/>
    <w:rsid w:val="001D673B"/>
    <w:rsid w:val="001F1F70"/>
    <w:rsid w:val="003104E1"/>
    <w:rsid w:val="00320B22"/>
    <w:rsid w:val="0033338C"/>
    <w:rsid w:val="00336C00"/>
    <w:rsid w:val="003E1BCE"/>
    <w:rsid w:val="003F5B73"/>
    <w:rsid w:val="0044694D"/>
    <w:rsid w:val="004533B5"/>
    <w:rsid w:val="00477DC8"/>
    <w:rsid w:val="00492C1D"/>
    <w:rsid w:val="004A3CC9"/>
    <w:rsid w:val="004B1EA5"/>
    <w:rsid w:val="004D493C"/>
    <w:rsid w:val="00507FDA"/>
    <w:rsid w:val="005132CD"/>
    <w:rsid w:val="00531A21"/>
    <w:rsid w:val="00594239"/>
    <w:rsid w:val="00610E85"/>
    <w:rsid w:val="00633297"/>
    <w:rsid w:val="0063675F"/>
    <w:rsid w:val="006704CE"/>
    <w:rsid w:val="00685D61"/>
    <w:rsid w:val="00695F3D"/>
    <w:rsid w:val="006D2BD9"/>
    <w:rsid w:val="00723954"/>
    <w:rsid w:val="00733524"/>
    <w:rsid w:val="007866C0"/>
    <w:rsid w:val="00787A1E"/>
    <w:rsid w:val="007A4005"/>
    <w:rsid w:val="007B0613"/>
    <w:rsid w:val="007C2F37"/>
    <w:rsid w:val="007C6D89"/>
    <w:rsid w:val="007E2106"/>
    <w:rsid w:val="00822E63"/>
    <w:rsid w:val="008700B0"/>
    <w:rsid w:val="0088156C"/>
    <w:rsid w:val="008C2E10"/>
    <w:rsid w:val="008D2106"/>
    <w:rsid w:val="0095599D"/>
    <w:rsid w:val="00970589"/>
    <w:rsid w:val="00972387"/>
    <w:rsid w:val="00994233"/>
    <w:rsid w:val="009A2218"/>
    <w:rsid w:val="009A2D02"/>
    <w:rsid w:val="009C326C"/>
    <w:rsid w:val="00A2457D"/>
    <w:rsid w:val="00A702A8"/>
    <w:rsid w:val="00AE028D"/>
    <w:rsid w:val="00B474C2"/>
    <w:rsid w:val="00BC2FDC"/>
    <w:rsid w:val="00BD2B69"/>
    <w:rsid w:val="00C7573A"/>
    <w:rsid w:val="00CA603A"/>
    <w:rsid w:val="00CD3FC1"/>
    <w:rsid w:val="00CF06F0"/>
    <w:rsid w:val="00D40C92"/>
    <w:rsid w:val="00D5326C"/>
    <w:rsid w:val="00E00271"/>
    <w:rsid w:val="00E45BBC"/>
    <w:rsid w:val="00E841DD"/>
    <w:rsid w:val="00EB2296"/>
    <w:rsid w:val="00EF495B"/>
    <w:rsid w:val="00F95245"/>
    <w:rsid w:val="00FB1070"/>
    <w:rsid w:val="00FD7BDA"/>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695F3D"/>
    <w:pPr>
      <w:keepNext/>
      <w:keepLines/>
      <w:spacing w:before="160" w:after="80"/>
      <w:outlineLvl w:val="1"/>
    </w:pPr>
    <w:rPr>
      <w:rFonts w:eastAsiaTheme="majorEastAsia" w:cstheme="majorBidi"/>
      <w:b/>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695F3D"/>
    <w:rPr>
      <w:rFonts w:ascii="Arial" w:eastAsiaTheme="majorEastAsia" w:hAnsi="Arial" w:cstheme="majorBidi"/>
      <w:b/>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5942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ecurity.gov.scot/asset-storage/production/downloads/Child-Disability-Payment-Special-Rules-for-Terminal-Illness-leaflet-for-patients.pdf" TargetMode="External"/><Relationship Id="rId13" Type="http://schemas.openxmlformats.org/officeDocument/2006/relationships/hyperlink" Target="https://www.mygov.scot/if-you-need-help-from-social-security-scotland/local-deliver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ialsecurity.gov.scot/benefits" TargetMode="External"/><Relationship Id="rId12" Type="http://schemas.openxmlformats.org/officeDocument/2006/relationships/hyperlink" Target="https://www.mygov.scot/myaccou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gov.scot/child-disability-payment/how-to-apply" TargetMode="External"/><Relationship Id="rId5" Type="http://schemas.openxmlformats.org/officeDocument/2006/relationships/footnotes" Target="footnotes.xml"/><Relationship Id="rId15" Type="http://schemas.openxmlformats.org/officeDocument/2006/relationships/hyperlink" Target="https://www.mygov.scot/carer-support-payment" TargetMode="External"/><Relationship Id="rId10" Type="http://schemas.openxmlformats.org/officeDocument/2006/relationships/hyperlink" Target="https://www.mygov.scot/child-disability-pay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izensadvice.org.uk/scotland/benefits/sick-or-disabled-people-and-carers/child-disability-payment-s/child-disability-payment-s/child-disability-payment-s/" TargetMode="External"/><Relationship Id="rId14" Type="http://schemas.openxmlformats.org/officeDocument/2006/relationships/hyperlink" Target="https://www.voiceability.org/support-and-help/support-to-access-benefits-in-scot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2025-01-30T14:31:00Z</dcterms:created>
  <dcterms:modified xsi:type="dcterms:W3CDTF">2025-01-30T14:31:00Z</dcterms:modified>
</cp:coreProperties>
</file>